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8" w:rsidRDefault="002A5D68" w:rsidP="002A5D68">
      <w:pPr>
        <w:jc w:val="center"/>
        <w:rPr>
          <w:rFonts w:ascii="黑体" w:eastAsia="黑体"/>
          <w:sz w:val="44"/>
          <w:szCs w:val="44"/>
        </w:rPr>
      </w:pPr>
      <w:r w:rsidRPr="00E10A21">
        <w:rPr>
          <w:rFonts w:ascii="黑体" w:eastAsia="黑体" w:hint="eastAsia"/>
          <w:sz w:val="44"/>
          <w:szCs w:val="44"/>
        </w:rPr>
        <w:t>淮北市财政局（</w:t>
      </w:r>
      <w:r w:rsidR="00572CB8">
        <w:rPr>
          <w:rFonts w:ascii="黑体" w:eastAsia="黑体" w:hint="eastAsia"/>
          <w:sz w:val="44"/>
          <w:szCs w:val="44"/>
        </w:rPr>
        <w:t>国资委</w:t>
      </w:r>
      <w:r w:rsidRPr="00E10A21">
        <w:rPr>
          <w:rFonts w:ascii="黑体" w:eastAsia="黑体" w:hint="eastAsia"/>
          <w:sz w:val="44"/>
          <w:szCs w:val="44"/>
        </w:rPr>
        <w:t>）</w:t>
      </w:r>
      <w:r>
        <w:rPr>
          <w:rFonts w:ascii="黑体" w:eastAsia="黑体" w:hint="eastAsia"/>
          <w:sz w:val="44"/>
          <w:szCs w:val="44"/>
        </w:rPr>
        <w:t>公共服务</w:t>
      </w:r>
      <w:r w:rsidR="00A7428E">
        <w:rPr>
          <w:rFonts w:ascii="黑体" w:eastAsia="黑体" w:hint="eastAsia"/>
          <w:sz w:val="44"/>
          <w:szCs w:val="44"/>
        </w:rPr>
        <w:t>清单</w:t>
      </w:r>
      <w:r w:rsidRPr="00E10A21">
        <w:rPr>
          <w:rFonts w:ascii="黑体" w:eastAsia="黑体" w:hint="eastAsia"/>
          <w:sz w:val="44"/>
          <w:szCs w:val="44"/>
        </w:rPr>
        <w:t>目录（2021年本）</w:t>
      </w:r>
    </w:p>
    <w:p w:rsidR="002A5D68" w:rsidRPr="002A5D68" w:rsidRDefault="002A5D68" w:rsidP="002A5D68">
      <w:pPr>
        <w:jc w:val="center"/>
        <w:rPr>
          <w:rFonts w:ascii="黑体" w:eastAsia="黑体"/>
          <w:sz w:val="44"/>
          <w:szCs w:val="4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5009"/>
        <w:gridCol w:w="2632"/>
      </w:tblGrid>
      <w:tr w:rsidR="002A5D68" w:rsidTr="00512FCF">
        <w:trPr>
          <w:trHeight w:val="57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通用事项名称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实施部门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政府购买服务指导性目录公布</w:t>
            </w:r>
          </w:p>
        </w:tc>
        <w:tc>
          <w:tcPr>
            <w:tcW w:w="1545" w:type="pct"/>
            <w:vAlign w:val="center"/>
          </w:tcPr>
          <w:p w:rsidR="002A5D68" w:rsidRPr="00B5172C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B5172C">
              <w:rPr>
                <w:color w:val="000000"/>
                <w:kern w:val="0"/>
                <w:szCs w:val="21"/>
              </w:rP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财政违法违纪行为举报受理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当年民生工程项目目录公布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所出资企业生产经营总体情况公布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所出资企业国有资产有关统计信息公布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所出资企业国有资产保值增值总体情况公布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  <w:tr w:rsidR="002A5D68" w:rsidTr="00512FCF">
        <w:trPr>
          <w:trHeight w:val="540"/>
        </w:trPr>
        <w:tc>
          <w:tcPr>
            <w:tcW w:w="515" w:type="pct"/>
            <w:vAlign w:val="center"/>
          </w:tcPr>
          <w:p w:rsidR="002A5D68" w:rsidRDefault="002A5D68" w:rsidP="00512FCF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40" w:type="pct"/>
            <w:vAlign w:val="center"/>
          </w:tcPr>
          <w:p w:rsidR="002A5D68" w:rsidRDefault="002A5D68" w:rsidP="00512FCF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所出资企业国有资产经营业绩考核总体情况公布</w:t>
            </w:r>
          </w:p>
        </w:tc>
        <w:tc>
          <w:tcPr>
            <w:tcW w:w="1545" w:type="pct"/>
            <w:vAlign w:val="center"/>
          </w:tcPr>
          <w:p w:rsidR="002A5D68" w:rsidRDefault="002A5D68" w:rsidP="00512FCF">
            <w:pPr>
              <w:jc w:val="center"/>
            </w:pPr>
            <w:r>
              <w:t>市财政局（市国资委）</w:t>
            </w:r>
          </w:p>
        </w:tc>
      </w:tr>
    </w:tbl>
    <w:p w:rsidR="00812412" w:rsidRPr="002A5D68" w:rsidRDefault="00812412"/>
    <w:sectPr w:rsidR="00812412" w:rsidRPr="002A5D68" w:rsidSect="0081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39" w:rsidRDefault="00C42039" w:rsidP="00A7428E">
      <w:r>
        <w:separator/>
      </w:r>
    </w:p>
  </w:endnote>
  <w:endnote w:type="continuationSeparator" w:id="1">
    <w:p w:rsidR="00C42039" w:rsidRDefault="00C42039" w:rsidP="00A7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39" w:rsidRDefault="00C42039" w:rsidP="00A7428E">
      <w:r>
        <w:separator/>
      </w:r>
    </w:p>
  </w:footnote>
  <w:footnote w:type="continuationSeparator" w:id="1">
    <w:p w:rsidR="00C42039" w:rsidRDefault="00C42039" w:rsidP="00A74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D68"/>
    <w:rsid w:val="00194F37"/>
    <w:rsid w:val="002A5D68"/>
    <w:rsid w:val="004016D5"/>
    <w:rsid w:val="00572CB8"/>
    <w:rsid w:val="006E69DC"/>
    <w:rsid w:val="00812412"/>
    <w:rsid w:val="009F46C9"/>
    <w:rsid w:val="00A7428E"/>
    <w:rsid w:val="00B5172C"/>
    <w:rsid w:val="00B87C1F"/>
    <w:rsid w:val="00C42039"/>
    <w:rsid w:val="00CC2319"/>
    <w:rsid w:val="00F67A30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428E"/>
    <w:rPr>
      <w:kern w:val="2"/>
      <w:sz w:val="18"/>
      <w:szCs w:val="18"/>
    </w:rPr>
  </w:style>
  <w:style w:type="paragraph" w:styleId="a4">
    <w:name w:val="footer"/>
    <w:basedOn w:val="a"/>
    <w:link w:val="Char0"/>
    <w:rsid w:val="00A74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42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郜合新</dc:creator>
  <cp:keywords/>
  <dc:description/>
  <cp:lastModifiedBy>郜合新</cp:lastModifiedBy>
  <cp:revision>7</cp:revision>
  <dcterms:created xsi:type="dcterms:W3CDTF">2021-06-21T02:14:00Z</dcterms:created>
  <dcterms:modified xsi:type="dcterms:W3CDTF">2021-11-10T08:51:00Z</dcterms:modified>
</cp:coreProperties>
</file>