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02</w:t>
      </w:r>
      <w:r>
        <w:rPr>
          <w:rFonts w:hint="eastAsia" w:ascii="黑体" w:hAnsi="黑体" w:eastAsia="黑体"/>
          <w:sz w:val="32"/>
          <w:szCs w:val="32"/>
        </w:rPr>
        <w:t>1年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淮北</w:t>
      </w:r>
      <w:r>
        <w:rPr>
          <w:rFonts w:hint="eastAsia" w:ascii="黑体" w:hAnsi="黑体" w:eastAsia="黑体"/>
          <w:sz w:val="32"/>
          <w:szCs w:val="32"/>
        </w:rPr>
        <w:t>市会计中级资格考试应考人员健康状况承诺书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本人（姓名：___________性别：_____身份证号：_______________________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手机号码：_______________）是参加2021年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淮北</w:t>
      </w:r>
      <w:r>
        <w:rPr>
          <w:rFonts w:hint="eastAsia" w:ascii="仿宋" w:hAnsi="仿宋" w:eastAsia="仿宋" w:cs="仿宋"/>
          <w:sz w:val="28"/>
          <w:szCs w:val="28"/>
        </w:rPr>
        <w:t>市会计中级资格考试应考人员，愿意遵守疫情防控各项管理的相关要求，秉承对自己、对他人负责的原则，承担疫情防控社会责任，郑重作出以下承诺：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充分理解并遵守考试期间考点各项防疫安全的要求。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在考试前14天内，没有到过国内疫情中风险、高风险地区，未出境，不存在自境外回国情形。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在考试前14天内，每日自觉监测体温，体温均低于37.3度的情形。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在考试前14天内，未和新冠肺炎病例或疑似病例密切接触，没有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发热、干咳、乏力、咽痛、嗅（味）觉减退、腹泻等不适症状时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如出现与前述第二、三、四项任何一项不符的情形之一的，本人自愿放弃参加考试。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考试当日自行做好防护工作，佩戴防护口罩。提前抵达考点，配合查验安康码、大数据行程卡、48小时内核酸检测阴性证明及测量体温等。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考试期间，将严格遵守应考人员考场守则及疫情防控规定，完成考试后立即离场，不扎堆，不聚集。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本人承诺遵守《应考人员健康状况承诺书》中所有承诺内容，若因有瞒报、谎报造成新冠肺炎疫情传播的，一经查实，由本人承担相应的法律和经济责任。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考生签名_________________                   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月_____日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备注：（每场一份）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以下由考点检查人员填写，符合要求可打“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5"/>
        <w:gridCol w:w="1425"/>
        <w:gridCol w:w="1825"/>
        <w:gridCol w:w="2175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73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入场时间</w:t>
            </w:r>
          </w:p>
        </w:tc>
        <w:tc>
          <w:tcPr>
            <w:tcW w:w="142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182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安康码</w:t>
            </w:r>
          </w:p>
        </w:tc>
        <w:tc>
          <w:tcPr>
            <w:tcW w:w="217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大数据行程卡</w:t>
            </w:r>
          </w:p>
        </w:tc>
        <w:tc>
          <w:tcPr>
            <w:tcW w:w="214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核算阴性报告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73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</w:t>
            </w:r>
          </w:p>
        </w:tc>
        <w:tc>
          <w:tcPr>
            <w:tcW w:w="142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default" w:ascii="仿宋" w:hAnsi="仿宋" w:eastAsia="仿宋" w:cs="仿宋"/>
          <w:sz w:val="18"/>
          <w:szCs w:val="18"/>
          <w:lang w:val="en-US" w:eastAsia="zh-CN"/>
        </w:rPr>
      </w:pPr>
    </w:p>
    <w:sectPr>
      <w:pgSz w:w="11906" w:h="16838"/>
      <w:pgMar w:top="1191" w:right="907" w:bottom="119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5BF71"/>
    <w:multiLevelType w:val="singleLevel"/>
    <w:tmpl w:val="9C65BF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0747F9"/>
    <w:rsid w:val="00086318"/>
    <w:rsid w:val="001B2D10"/>
    <w:rsid w:val="00226E70"/>
    <w:rsid w:val="002A1C85"/>
    <w:rsid w:val="00373D26"/>
    <w:rsid w:val="0040549A"/>
    <w:rsid w:val="0041273C"/>
    <w:rsid w:val="00450B3D"/>
    <w:rsid w:val="005D16A7"/>
    <w:rsid w:val="0065596A"/>
    <w:rsid w:val="008301B9"/>
    <w:rsid w:val="00927DD8"/>
    <w:rsid w:val="009C6F20"/>
    <w:rsid w:val="00DF29B9"/>
    <w:rsid w:val="00FE4084"/>
    <w:rsid w:val="042D683F"/>
    <w:rsid w:val="0F303638"/>
    <w:rsid w:val="1CFE3AAD"/>
    <w:rsid w:val="2B0C2CFB"/>
    <w:rsid w:val="2FBA3B75"/>
    <w:rsid w:val="3D3B4096"/>
    <w:rsid w:val="4A207391"/>
    <w:rsid w:val="5A902F99"/>
    <w:rsid w:val="77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qFormat/>
    <w:uiPriority w:val="99"/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2020-09-05T05:09:00Z</dcterms:created>
  <dc:creator>蒋圣华</dc:creator>
  <cp:lastModifiedBy>WPS_1618889606</cp:lastModifiedBy>
  <cp:lastPrinted>2021-08-16T02:04:00Z</cp:lastPrinted>
  <dcterms:modified xsi:type="dcterms:W3CDTF">2021-08-19T01:52:05Z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9DE463A3A18B4D90935F821F8C9E6A68</vt:lpwstr>
  </property>
</Properties>
</file>